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a69e580b2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BUKOWSKIS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BUKOWSKIS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fe23c000945c6"/>
      <w:footerReference xmlns:r="http://schemas.openxmlformats.org/officeDocument/2006/relationships" w:type="default" r:id="Rf4de36069801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BUKOWSKIS AS   ·   Org.nr 971 219 939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BUKOWSKIS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fe23c000945c6" /><Relationship Type="http://schemas.openxmlformats.org/officeDocument/2006/relationships/footer" Target="/word/footer1.xml" Id="Rf4de360698014b50" /></Relationships>
</file>