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6c8f7d0b8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ULVIK HERAD, org.nr 971 159 928,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6a5715f6bb924ffa"/>
      <w:footerReference xmlns:r="http://schemas.openxmlformats.org/officeDocument/2006/relationships" w:type="default" r:id="Rb596709871f6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715f6bb924ffa" /><Relationship Type="http://schemas.openxmlformats.org/officeDocument/2006/relationships/footer" Target="/word/footer1.xml" Id="Rb596709871f64de8" /></Relationships>
</file>