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bbe74c033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3e16ad6a0ae14534"/>
      <w:footerReference xmlns:r="http://schemas.openxmlformats.org/officeDocument/2006/relationships" w:type="default" r:id="R5e8ad6cf241f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ad6a0ae14534" /><Relationship Type="http://schemas.openxmlformats.org/officeDocument/2006/relationships/footer" Target="/word/footer1.xml" Id="R5e8ad6cf241f41f6" /></Relationships>
</file>