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e8cd4542243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G RUUD INVEST AS</w:t>
      </w:r>
    </w:p>
    <w:sectPr>
      <w:headerReference xmlns:r="http://schemas.openxmlformats.org/officeDocument/2006/relationships" w:type="default" r:id="R55b0b183f91a4dc0"/>
      <w:footerReference xmlns:r="http://schemas.openxmlformats.org/officeDocument/2006/relationships" w:type="default" r:id="R695b7c81ac84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G RUUD INVEST AS   ·   Org.nr 971 094 206   ·   c/o Tore Gunnar Ruud, Bolignummer H0601, Lundgaardvegen 15   ·   2408 ELVERUM   ·   Tlf. 62 41 44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G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0b183f91a4dc0" /><Relationship Type="http://schemas.openxmlformats.org/officeDocument/2006/relationships/footer" Target="/word/footer1.xml" Id="R695b7c81ac8444d3" /></Relationships>
</file>