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b76ad9d31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G RUUD INVEST AS</w:t>
      </w:r>
    </w:p>
    <w:sectPr>
      <w:headerReference xmlns:r="http://schemas.openxmlformats.org/officeDocument/2006/relationships" w:type="default" r:id="R78d82f7dc3034639"/>
      <w:footerReference xmlns:r="http://schemas.openxmlformats.org/officeDocument/2006/relationships" w:type="default" r:id="R3ed399767eda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G RUUD INVEST AS   ·   Org.nr 971 094 206   ·   c/o Tore Gunnar Ruud, Bolignummer H0601, Lundgaardvegen 15   ·   2408 ELVERUM   ·   Tlf. 62 41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G RUUD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82f7dc3034639" /><Relationship Type="http://schemas.openxmlformats.org/officeDocument/2006/relationships/footer" Target="/word/footer1.xml" Id="R3ed399767eda45ae" /></Relationships>
</file>