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e2de90ba9b41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MASO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Snarøya,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MASO HOLDING AS</w:t>
      </w:r>
    </w:p>
    <w:sectPr>
      <w:headerReference xmlns:r="http://schemas.openxmlformats.org/officeDocument/2006/relationships" w:type="default" r:id="R7d350ce906d84837"/>
      <w:footerReference xmlns:r="http://schemas.openxmlformats.org/officeDocument/2006/relationships" w:type="default" r:id="R5ecf1d0467294b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MASO HOLDING AS   ·   Org.nr 971 050 896   ·   Teistveien 22   ·   1367 SNARØYA   ·   post@rafens.no   ·   www.rafens.no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350ce906d84837" /><Relationship Type="http://schemas.openxmlformats.org/officeDocument/2006/relationships/footer" Target="/word/footer1.xml" Id="R5ecf1d0467294b8c" /></Relationships>
</file>