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2be3ca27e42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HELLVIK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HELLVIK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c3b5bcf2f641f5"/>
      <w:footerReference xmlns:r="http://schemas.openxmlformats.org/officeDocument/2006/relationships" w:type="default" r:id="R5d38b35145e047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HELLVIK INVESTOR AS   ·   Org.nr 971 001 313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HELLVIK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c3b5bcf2f641f5" /><Relationship Type="http://schemas.openxmlformats.org/officeDocument/2006/relationships/footer" Target="/word/footer1.xml" Id="R5d38b35145e04776" /></Relationships>
</file>