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f3392ecfd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ALTA NÆRINGSFORENING.</w:t>
      </w:r>
    </w:p>
    <w:sectPr>
      <w:headerReference xmlns:r="http://schemas.openxmlformats.org/officeDocument/2006/relationships" w:type="default" r:id="Rdadfe1617de94b84"/>
      <w:footerReference xmlns:r="http://schemas.openxmlformats.org/officeDocument/2006/relationships" w:type="default" r:id="Rd7c11e674303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fe1617de94b84" /><Relationship Type="http://schemas.openxmlformats.org/officeDocument/2006/relationships/footer" Target="/word/footer1.xml" Id="Rd7c11e6743034f46" /></Relationships>
</file>