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9b32c3c5c44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 KOMMUNE</w:t>
      </w:r>
    </w:p>
    <w:sectPr>
      <w:headerReference xmlns:r="http://schemas.openxmlformats.org/officeDocument/2006/relationships" w:type="default" r:id="R16d89729216b4f67"/>
      <w:footerReference xmlns:r="http://schemas.openxmlformats.org/officeDocument/2006/relationships" w:type="default" r:id="Rbfe1a4a38712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KOMMUNE   ·   Org.nr 970 540 008   ·   Vangsvegen 51   ·   2317 HAMAR   ·   Tlf. 62 56 30 00   ·   postmottak@hamar.kommune.no   ·   www.hamar.kommune.no/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89729216b4f67" /><Relationship Type="http://schemas.openxmlformats.org/officeDocument/2006/relationships/footer" Target="/word/footer1.xml" Id="Rbfe1a4a38712425d" /></Relationships>
</file>