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ab91af1d4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OFFISERS- OG SPESIALISTFORBUND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2dd7a57ff39b4667"/>
      <w:footerReference xmlns:r="http://schemas.openxmlformats.org/officeDocument/2006/relationships" w:type="default" r:id="Rd15bbae87726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7a57ff39b4667" /><Relationship Type="http://schemas.openxmlformats.org/officeDocument/2006/relationships/footer" Target="/word/footer1.xml" Id="Rd15bbae8772643b9" /></Relationships>
</file>