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0ddd44acd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366e3be4be96493a"/>
      <w:footerReference xmlns:r="http://schemas.openxmlformats.org/officeDocument/2006/relationships" w:type="default" r:id="Rc59239fb6b4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3be4be96493a" /><Relationship Type="http://schemas.openxmlformats.org/officeDocument/2006/relationships/footer" Target="/word/footer1.xml" Id="Rc59239fb6b444064" /></Relationships>
</file>