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368df8bf8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6aed317ea7d84769"/>
      <w:footerReference xmlns:r="http://schemas.openxmlformats.org/officeDocument/2006/relationships" w:type="default" r:id="R59fa6c060c4f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d317ea7d84769" /><Relationship Type="http://schemas.openxmlformats.org/officeDocument/2006/relationships/footer" Target="/word/footer1.xml" Id="R59fa6c060c4f4dfe" /></Relationships>
</file>