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2b6538694943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KFUM</w:t>
      </w:r>
    </w:p>
    <w:sectPr>
      <w:headerReference xmlns:r="http://schemas.openxmlformats.org/officeDocument/2006/relationships" w:type="default" r:id="R7080d2af3d18439d"/>
      <w:footerReference xmlns:r="http://schemas.openxmlformats.org/officeDocument/2006/relationships" w:type="default" r:id="R4c1797037d1f49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KFUM   ·   Org.nr 970 013 628   ·   Ekebergveien 109   ·   1178 OSLO   ·   Tlf. 22 29 14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KFUM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80d2af3d18439d" /><Relationship Type="http://schemas.openxmlformats.org/officeDocument/2006/relationships/footer" Target="/word/footer1.xml" Id="R4c1797037d1f499c" /></Relationships>
</file>