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78b33945248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KFUM</w:t>
      </w:r>
    </w:p>
    <w:sectPr>
      <w:headerReference xmlns:r="http://schemas.openxmlformats.org/officeDocument/2006/relationships" w:type="default" r:id="R3c71875d8fa04c67"/>
      <w:footerReference xmlns:r="http://schemas.openxmlformats.org/officeDocument/2006/relationships" w:type="default" r:id="R75a5a5b82a73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1875d8fa04c67" /><Relationship Type="http://schemas.openxmlformats.org/officeDocument/2006/relationships/footer" Target="/word/footer1.xml" Id="R75a5a5b82a734f54" /></Relationships>
</file>