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539e9cff9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0011f172c718409a"/>
      <w:footerReference xmlns:r="http://schemas.openxmlformats.org/officeDocument/2006/relationships" w:type="default" r:id="R5643ffaf06db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1f172c718409a" /><Relationship Type="http://schemas.openxmlformats.org/officeDocument/2006/relationships/footer" Target="/word/footer1.xml" Id="R5643ffaf06db4a5e" /></Relationships>
</file>