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b72bc3e57645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HAALAND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 I Rana,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HAALAND HOLDING AS</w:t>
      </w:r>
    </w:p>
    <w:sectPr>
      <w:headerReference xmlns:r="http://schemas.openxmlformats.org/officeDocument/2006/relationships" w:type="default" r:id="R89f3ab4e716c4e51"/>
      <w:footerReference xmlns:r="http://schemas.openxmlformats.org/officeDocument/2006/relationships" w:type="default" r:id="Rdaebaf9d5a4846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HAALAND HOLDING AS   ·   Org.nr 968 194 933   ·   Søderlundmyra 18   ·   8622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HAALAND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3ab4e716c4e51" /><Relationship Type="http://schemas.openxmlformats.org/officeDocument/2006/relationships/footer" Target="/word/footer1.xml" Id="Rdaebaf9d5a484627" /></Relationships>
</file>