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6545f9ea940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da7b34173f4bf7"/>
      <w:footerReference xmlns:r="http://schemas.openxmlformats.org/officeDocument/2006/relationships" w:type="default" r:id="R4295b65e23f2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a7b34173f4bf7" /><Relationship Type="http://schemas.openxmlformats.org/officeDocument/2006/relationships/footer" Target="/word/footer1.xml" Id="R4295b65e23f2470b" /></Relationships>
</file>