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48940a900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e2e4be16f0f347f2"/>
      <w:footerReference xmlns:r="http://schemas.openxmlformats.org/officeDocument/2006/relationships" w:type="default" r:id="R4c959040ff68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4be16f0f347f2" /><Relationship Type="http://schemas.openxmlformats.org/officeDocument/2006/relationships/footer" Target="/word/footer1.xml" Id="R4c959040ff6844c3" /></Relationships>
</file>