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6de806e06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KOMMUNE</w:t>
      </w:r>
    </w:p>
    <w:sectPr>
      <w:headerReference xmlns:r="http://schemas.openxmlformats.org/officeDocument/2006/relationships" w:type="default" r:id="Rd397cea4b80e4ed5"/>
      <w:footerReference xmlns:r="http://schemas.openxmlformats.org/officeDocument/2006/relationships" w:type="default" r:id="R0401fe3a5f82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KOMMUNE   ·   Org.nr 964 981 604   ·   Romsdalsvegen 2   ·   6600 SUNNDALSØRA   ·   Tlf. 71 69 90 00   ·   post@sunndal.kommune.no   ·   www.sunndal.kommune.no/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7cea4b80e4ed5" /><Relationship Type="http://schemas.openxmlformats.org/officeDocument/2006/relationships/footer" Target="/word/footer1.xml" Id="R0401fe3a5f8242c2" /></Relationships>
</file>