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f201327a8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Bokn,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a384b0cde1ac46ec"/>
      <w:footerReference xmlns:r="http://schemas.openxmlformats.org/officeDocument/2006/relationships" w:type="default" r:id="R8b85034d97ff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4b0cde1ac46ec" /><Relationship Type="http://schemas.openxmlformats.org/officeDocument/2006/relationships/footer" Target="/word/footer1.xml" Id="R8b85034d97ff41ac" /></Relationships>
</file>