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cef737011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89ddb12f1c4fd8"/>
      <w:footerReference xmlns:r="http://schemas.openxmlformats.org/officeDocument/2006/relationships" w:type="default" r:id="Ra5626fb8b8aa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9ddb12f1c4fd8" /><Relationship Type="http://schemas.openxmlformats.org/officeDocument/2006/relationships/footer" Target="/word/footer1.xml" Id="Ra5626fb8b8aa452f" /></Relationships>
</file>