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bbaad46f6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fc28937e06ba42bb"/>
      <w:footerReference xmlns:r="http://schemas.openxmlformats.org/officeDocument/2006/relationships" w:type="default" r:id="Ra2c2161465c4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8937e06ba42bb" /><Relationship Type="http://schemas.openxmlformats.org/officeDocument/2006/relationships/footer" Target="/word/footer1.xml" Id="Ra2c2161465c44bf7" /></Relationships>
</file>