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54953fcd1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4a5d232e73574ad3"/>
      <w:footerReference xmlns:r="http://schemas.openxmlformats.org/officeDocument/2006/relationships" w:type="default" r:id="R08a31cb64cdc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d232e73574ad3" /><Relationship Type="http://schemas.openxmlformats.org/officeDocument/2006/relationships/footer" Target="/word/footer1.xml" Id="R08a31cb64cdc407e" /></Relationships>
</file>