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af4329822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820c54d4dcdf40f7"/>
      <w:footerReference xmlns:r="http://schemas.openxmlformats.org/officeDocument/2006/relationships" w:type="default" r:id="Ra2c6edbcdfe0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c54d4dcdf40f7" /><Relationship Type="http://schemas.openxmlformats.org/officeDocument/2006/relationships/footer" Target="/word/footer1.xml" Id="Ra2c6edbcdfe0447f" /></Relationships>
</file>