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09e5d38f9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Åseral,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266b1c20781f4fb1"/>
      <w:footerReference xmlns:r="http://schemas.openxmlformats.org/officeDocument/2006/relationships" w:type="default" r:id="Rfade334b47c3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b1c20781f4fb1" /><Relationship Type="http://schemas.openxmlformats.org/officeDocument/2006/relationships/footer" Target="/word/footer1.xml" Id="Rfade334b47c34f8f" /></Relationships>
</file>