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8c952427a640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Lillesand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LILLESAND KOMMUNE.</w:t>
      </w:r>
    </w:p>
    <w:sectPr>
      <w:headerReference xmlns:r="http://schemas.openxmlformats.org/officeDocument/2006/relationships" w:type="default" r:id="R602a8f96259a44c6"/>
      <w:footerReference xmlns:r="http://schemas.openxmlformats.org/officeDocument/2006/relationships" w:type="default" r:id="R558c8baf394348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LILLESAND KOMMUNE   ·   Org.nr 964 965 404   ·   Østregate 2   ·   4790 LILLESAND   ·   Tlf. 37 26 15 00   ·   postmottak@lillesand.kommune.no   ·   www.lillesand.kommune.no/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LILLESAND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2a8f96259a44c6" /><Relationship Type="http://schemas.openxmlformats.org/officeDocument/2006/relationships/footer" Target="/word/footer1.xml" Id="R558c8baf394348ee" /></Relationships>
</file>