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9038e04bf144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Ulefoss,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NOME KOMMUNE</w:t>
      </w:r>
    </w:p>
    <w:sectPr>
      <w:headerReference xmlns:r="http://schemas.openxmlformats.org/officeDocument/2006/relationships" w:type="default" r:id="R54fddbc77c8e47bc"/>
      <w:footerReference xmlns:r="http://schemas.openxmlformats.org/officeDocument/2006/relationships" w:type="default" r:id="R4a5875b0ba4e4b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NOME KOMMUNE   ·   Org.nr 964 963 371   ·   Ringsevja 30   ·   3830 ULEFOSS   ·   Tlf. 35 94 62 00   ·   postmottak@nome.kommune.no   ·   www.nome.kommune.no/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fddbc77c8e47bc" /><Relationship Type="http://schemas.openxmlformats.org/officeDocument/2006/relationships/footer" Target="/word/footer1.xml" Id="R4a5875b0ba4e4b6b" /></Relationships>
</file>