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f18ee79e0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128dde4ba9f64a6e"/>
      <w:footerReference xmlns:r="http://schemas.openxmlformats.org/officeDocument/2006/relationships" w:type="default" r:id="Rb3cc4837d216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dde4ba9f64a6e" /><Relationship Type="http://schemas.openxmlformats.org/officeDocument/2006/relationships/footer" Target="/word/footer1.xml" Id="Rb3cc4837d2164296" /></Relationships>
</file>