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ba3b1e883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d0c424ce5f74404f"/>
      <w:footerReference xmlns:r="http://schemas.openxmlformats.org/officeDocument/2006/relationships" w:type="default" r:id="R7615700155e9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424ce5f74404f" /><Relationship Type="http://schemas.openxmlformats.org/officeDocument/2006/relationships/footer" Target="/word/footer1.xml" Id="R7615700155e94445" /></Relationships>
</file>