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fb332194d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NESBYEN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21506b23293f4a6a"/>
      <w:footerReference xmlns:r="http://schemas.openxmlformats.org/officeDocument/2006/relationships" w:type="default" r:id="Rbe75d2cb32f1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06b23293f4a6a" /><Relationship Type="http://schemas.openxmlformats.org/officeDocument/2006/relationships/footer" Target="/word/footer1.xml" Id="Rbe75d2cb32f14135" /></Relationships>
</file>