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a670bebdb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387f6c3734e26"/>
      <w:footerReference xmlns:r="http://schemas.openxmlformats.org/officeDocument/2006/relationships" w:type="default" r:id="Rb11047eebe5d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387f6c3734e26" /><Relationship Type="http://schemas.openxmlformats.org/officeDocument/2006/relationships/footer" Target="/word/footer1.xml" Id="Rb11047eebe5d4e56" /></Relationships>
</file>