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12d6ba0944a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NANNESTAD KOMMUNE.</w:t>
      </w:r>
    </w:p>
    <w:sectPr>
      <w:headerReference xmlns:r="http://schemas.openxmlformats.org/officeDocument/2006/relationships" w:type="default" r:id="R4fbccaac9e1140b1"/>
      <w:footerReference xmlns:r="http://schemas.openxmlformats.org/officeDocument/2006/relationships" w:type="default" r:id="Rea29149ba8a5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ccaac9e1140b1" /><Relationship Type="http://schemas.openxmlformats.org/officeDocument/2006/relationships/footer" Target="/word/footer1.xml" Id="Rea29149ba8a54064" /></Relationships>
</file>