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4574aab60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FINANSRINGEN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fc2df05e53ca492b"/>
      <w:footerReference xmlns:r="http://schemas.openxmlformats.org/officeDocument/2006/relationships" w:type="default" r:id="R4506ddfd2c07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df05e53ca492b" /><Relationship Type="http://schemas.openxmlformats.org/officeDocument/2006/relationships/footer" Target="/word/footer1.xml" Id="R4506ddfd2c074e25" /></Relationships>
</file>