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df80dba56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Træna,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TRÆNA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TRÆNA HANDEL AS</w:t>
      </w:r>
    </w:p>
    <w:sectPr>
      <w:headerReference xmlns:r="http://schemas.openxmlformats.org/officeDocument/2006/relationships" w:type="default" r:id="R70dcadd1c2844930"/>
      <w:footerReference xmlns:r="http://schemas.openxmlformats.org/officeDocument/2006/relationships" w:type="default" r:id="R1b3f128e8484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TRÆNA HANDEL AS   ·   Org.nr 964 557 276   ·   8770 TRÆNA   ·   Tlf. 75095233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TRÆNA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cadd1c2844930" /><Relationship Type="http://schemas.openxmlformats.org/officeDocument/2006/relationships/footer" Target="/word/footer1.xml" Id="R1b3f128e848445ef" /></Relationships>
</file>