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1b58a54d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cf27653aed2149c5"/>
      <w:footerReference xmlns:r="http://schemas.openxmlformats.org/officeDocument/2006/relationships" w:type="default" r:id="R1b705ded431e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653aed2149c5" /><Relationship Type="http://schemas.openxmlformats.org/officeDocument/2006/relationships/footer" Target="/word/footer1.xml" Id="R1b705ded431e418d" /></Relationships>
</file>