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7ee1d60f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MØBELUTSALGET OVE 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67944f11266d44b2"/>
      <w:footerReference xmlns:r="http://schemas.openxmlformats.org/officeDocument/2006/relationships" w:type="default" r:id="R38fabf83ec3c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44f11266d44b2" /><Relationship Type="http://schemas.openxmlformats.org/officeDocument/2006/relationships/footer" Target="/word/footer1.xml" Id="R38fabf83ec3c4977" /></Relationships>
</file>