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bd7ee3363d43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MØBELUTSALGET OVE FOSS AS</w:t>
      </w:r>
    </w:p>
    <w:sectPr>
      <w:headerReference xmlns:r="http://schemas.openxmlformats.org/officeDocument/2006/relationships" w:type="default" r:id="R793cc86108694a7f"/>
      <w:footerReference xmlns:r="http://schemas.openxmlformats.org/officeDocument/2006/relationships" w:type="default" r:id="Re519ece376bc4a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MØBELUTSALGET OVE FOSS AS   ·   Org.nr 964 202 133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MØBELUTSALGET OVE 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3cc86108694a7f" /><Relationship Type="http://schemas.openxmlformats.org/officeDocument/2006/relationships/footer" Target="/word/footer1.xml" Id="Re519ece376bc4a26" /></Relationships>
</file>