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459275128e41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HOMELIEN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bd2d44c1f1934ecf"/>
      <w:footerReference xmlns:r="http://schemas.openxmlformats.org/officeDocument/2006/relationships" w:type="default" r:id="R9c374283afd54c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2d44c1f1934ecf" /><Relationship Type="http://schemas.openxmlformats.org/officeDocument/2006/relationships/footer" Target="/word/footer1.xml" Id="R9c374283afd54c92" /></Relationships>
</file>