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1f8731c9b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94672367b4ef6"/>
      <w:footerReference xmlns:r="http://schemas.openxmlformats.org/officeDocument/2006/relationships" w:type="default" r:id="R0bd1a8139da3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94672367b4ef6" /><Relationship Type="http://schemas.openxmlformats.org/officeDocument/2006/relationships/footer" Target="/word/footer1.xml" Id="R0bd1a8139da3420d" /></Relationships>
</file>