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028c3c179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TREFF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TREFF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dcde55a6ae45e9"/>
      <w:footerReference xmlns:r="http://schemas.openxmlformats.org/officeDocument/2006/relationships" w:type="default" r:id="R1817e8c3ab4e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TREFF INVEST AS   ·   Org.nr 963 139 608   ·   Gamle Kikutveg 163   ·   3719 SKIEN   ·   Tlf. 35520067   ·   efinsru@online.no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cde55a6ae45e9" /><Relationship Type="http://schemas.openxmlformats.org/officeDocument/2006/relationships/footer" Target="/word/footer1.xml" Id="R1817e8c3ab4e4052" /></Relationships>
</file>