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375c3bdef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2b09db7b16b9492e"/>
      <w:footerReference xmlns:r="http://schemas.openxmlformats.org/officeDocument/2006/relationships" w:type="default" r:id="R0515069db490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9db7b16b9492e" /><Relationship Type="http://schemas.openxmlformats.org/officeDocument/2006/relationships/footer" Target="/word/footer1.xml" Id="R0515069db49042b4" /></Relationships>
</file>