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2f88d3a74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9369abb627bb40d9"/>
      <w:footerReference xmlns:r="http://schemas.openxmlformats.org/officeDocument/2006/relationships" w:type="default" r:id="Rea831d15197c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9abb627bb40d9" /><Relationship Type="http://schemas.openxmlformats.org/officeDocument/2006/relationships/footer" Target="/word/footer1.xml" Id="Rea831d15197c403c" /></Relationships>
</file>