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fad778652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93bd685ab95f4d9d"/>
      <w:footerReference xmlns:r="http://schemas.openxmlformats.org/officeDocument/2006/relationships" w:type="default" r:id="Rfbd7dd77dcaf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d685ab95f4d9d" /><Relationship Type="http://schemas.openxmlformats.org/officeDocument/2006/relationships/footer" Target="/word/footer1.xml" Id="Rfbd7dd77dcaf4948" /></Relationships>
</file>