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58ec526a8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16f71f89e4856"/>
      <w:footerReference xmlns:r="http://schemas.openxmlformats.org/officeDocument/2006/relationships" w:type="default" r:id="Rf55e6f86325f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16f71f89e4856" /><Relationship Type="http://schemas.openxmlformats.org/officeDocument/2006/relationships/footer" Target="/word/footer1.xml" Id="Rf55e6f86325f48ca" /></Relationships>
</file>