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58eaec8ba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0f3109d5d476f"/>
      <w:footerReference xmlns:r="http://schemas.openxmlformats.org/officeDocument/2006/relationships" w:type="default" r:id="R89d641173af841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 BOLIG AS   ·   Org.nr 960 647 645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0f3109d5d476f" /><Relationship Type="http://schemas.openxmlformats.org/officeDocument/2006/relationships/footer" Target="/word/footer1.xml" Id="R89d641173af841bb" /></Relationships>
</file>