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a86e22eb5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BETHANIASTIFTELSEN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BETHANIASTIFTELSEN</w:t>
      </w:r>
    </w:p>
    <w:sectPr>
      <w:headerReference xmlns:r="http://schemas.openxmlformats.org/officeDocument/2006/relationships" w:type="default" r:id="Rffe4e81f0fb44eb1"/>
      <w:footerReference xmlns:r="http://schemas.openxmlformats.org/officeDocument/2006/relationships" w:type="default" r:id="Recb98267f7c2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BETHANIASTIFTELSEN   ·   Org.nr 959 660 999   ·   Oalsgata 2   ·   4319 SANDNES   ·   Tlf. 51 56 41 41   ·   www.badeog.net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BETHANIASTIFTELSEN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4e81f0fb44eb1" /><Relationship Type="http://schemas.openxmlformats.org/officeDocument/2006/relationships/footer" Target="/word/footer1.xml" Id="Recb98267f7c2440d" /></Relationships>
</file>