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8480caabf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2fbc3344255f472e"/>
      <w:footerReference xmlns:r="http://schemas.openxmlformats.org/officeDocument/2006/relationships" w:type="default" r:id="R7fc7f7adcd85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c3344255f472e" /><Relationship Type="http://schemas.openxmlformats.org/officeDocument/2006/relationships/footer" Target="/word/footer1.xml" Id="R7fc7f7adcd85499c" /></Relationships>
</file>