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6cba6c9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69d2752025504353"/>
      <w:footerReference xmlns:r="http://schemas.openxmlformats.org/officeDocument/2006/relationships" w:type="default" r:id="R0d8510f7730f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2752025504353" /><Relationship Type="http://schemas.openxmlformats.org/officeDocument/2006/relationships/footer" Target="/word/footer1.xml" Id="R0d8510f7730f4760" /></Relationships>
</file>