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366bab872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0b2a24fd94244501"/>
      <w:footerReference xmlns:r="http://schemas.openxmlformats.org/officeDocument/2006/relationships" w:type="default" r:id="R5aa301010cba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a24fd94244501" /><Relationship Type="http://schemas.openxmlformats.org/officeDocument/2006/relationships/footer" Target="/word/footer1.xml" Id="R5aa301010cba42ef" /></Relationships>
</file>