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93b5b83d8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HALDEN KOMMUNE.</w:t>
      </w:r>
    </w:p>
    <w:sectPr>
      <w:headerReference xmlns:r="http://schemas.openxmlformats.org/officeDocument/2006/relationships" w:type="default" r:id="R01d37cd48a534c44"/>
      <w:footerReference xmlns:r="http://schemas.openxmlformats.org/officeDocument/2006/relationships" w:type="default" r:id="Rba54fb727ff3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37cd48a534c44" /><Relationship Type="http://schemas.openxmlformats.org/officeDocument/2006/relationships/footer" Target="/word/footer1.xml" Id="Rba54fb727ff3400a" /></Relationships>
</file>